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Redovisningsblankett milersättning OK Enen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Datum:  </w:t>
      </w:r>
      <w:r w:rsidDel="00000000" w:rsidR="00000000" w:rsidRPr="00000000">
        <w:rPr>
          <w:color w:val="808080"/>
          <w:rtl w:val="0"/>
        </w:rPr>
        <w:t xml:space="preserve">Klicka eller tryck här för att ange datum.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Redovisningskonto:  </w:t>
      </w:r>
      <w:r w:rsidDel="00000000" w:rsidR="00000000" w:rsidRPr="00000000">
        <w:rPr>
          <w:color w:val="808080"/>
          <w:rtl w:val="0"/>
        </w:rPr>
        <w:t xml:space="preserve">Välj ett objekt.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Milersättning:</w:t>
      </w:r>
    </w:p>
    <w:tbl>
      <w:tblPr>
        <w:tblStyle w:val="Table1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1843"/>
        <w:gridCol w:w="1559"/>
        <w:tblGridChange w:id="0">
          <w:tblGrid>
            <w:gridCol w:w="5098"/>
            <w:gridCol w:w="1843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Karta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Antal mil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Summa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Klicka eller tryck här för att ange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eixhofh4afg2" w:id="0"/>
          <w:bookmarkEnd w:id="0"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     60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Klicka eller tryck här för att ange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btzjm13gpt89" w:id="1"/>
          <w:bookmarkEnd w:id="1"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Klicka eller tryck här för att ange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gfrstd5lxqcy" w:id="2"/>
          <w:bookmarkEnd w:id="2"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Klicka eller tryck här för att ange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6tfp7obmmkqy" w:id="3"/>
          <w:bookmarkEnd w:id="3"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Klicka eller tryck här för att ange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r5n2pnv8wyk" w:id="4"/>
          <w:bookmarkEnd w:id="4"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Totalsumma</w:t>
            </w:r>
          </w:p>
        </w:tc>
        <w:tc>
          <w:tcPr/>
          <w:bookmarkStart w:colFirst="0" w:colLast="0" w:name="bookmark=id.brmvr5wqph9l" w:id="5"/>
          <w:bookmarkEnd w:id="5"/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/>
      </w:pPr>
      <w:r w:rsidDel="00000000" w:rsidR="00000000" w:rsidRPr="00000000">
        <w:rPr>
          <w:rtl w:val="0"/>
        </w:rPr>
        <w:t xml:space="preserve">Mina uppgifter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Bank:  </w:t>
      </w:r>
      <w:r w:rsidDel="00000000" w:rsidR="00000000" w:rsidRPr="00000000">
        <w:rPr>
          <w:color w:val="808080"/>
          <w:rtl w:val="0"/>
        </w:rPr>
        <w:t xml:space="preserve">Klicka eller tryck här för att ange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Clearing nummer:  </w:t>
      </w:r>
      <w:r w:rsidDel="00000000" w:rsidR="00000000" w:rsidRPr="00000000">
        <w:rPr>
          <w:color w:val="808080"/>
          <w:rtl w:val="0"/>
        </w:rPr>
        <w:t xml:space="preserve">Klicka eller tryck här för att ange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Kontonummer:  </w:t>
      </w:r>
      <w:r w:rsidDel="00000000" w:rsidR="00000000" w:rsidRPr="00000000">
        <w:rPr>
          <w:color w:val="808080"/>
          <w:rtl w:val="0"/>
        </w:rPr>
        <w:t xml:space="preserve">Klicka eller tryck här för att ange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Namn:  </w:t>
      </w:r>
      <w:r w:rsidDel="00000000" w:rsidR="00000000" w:rsidRPr="00000000">
        <w:rPr>
          <w:color w:val="808080"/>
          <w:rtl w:val="0"/>
        </w:rPr>
        <w:t xml:space="preserve">Klicka eller tryck här för att ange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Namnteckning: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6838" w:w="11906" w:orient="portrait"/>
      <w:pgMar w:bottom="1077" w:top="2835" w:left="1157" w:right="2846" w:header="482" w:footer="48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0348.0" w:type="dxa"/>
      <w:jc w:val="left"/>
      <w:tblLayout w:type="fixed"/>
      <w:tblLook w:val="0000"/>
    </w:tblPr>
    <w:tblGrid>
      <w:gridCol w:w="10348"/>
      <w:tblGridChange w:id="0">
        <w:tblGrid>
          <w:gridCol w:w="10348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38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38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021815" cy="973760"/>
          <wp:effectExtent b="0" l="0" r="0" t="0"/>
          <wp:docPr id="11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1815" cy="9737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lineRule="auto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240" w:lineRule="auto"/>
    </w:pPr>
    <w:rPr>
      <w:rFonts w:ascii="Arial" w:cs="Arial" w:eastAsia="Arial" w:hAnsi="Arial"/>
      <w:b w:val="1"/>
      <w:bCs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rFonts w:ascii="Arial" w:cs="Arial" w:eastAsia="Arial" w:hAnsi="Arial"/>
      <w:i w:val="1"/>
      <w:i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spacing w:after="120" w:lineRule="auto"/>
    </w:pPr>
    <w:rPr>
      <w:i w:val="1"/>
      <w:iCs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nhideWhenUsed w:val="1"/>
    <w:rsid w:val="004F40FB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rsid w:val="004F40FB"/>
  </w:style>
  <w:style w:type="paragraph" w:styleId="Sidfot">
    <w:name w:val="footer"/>
    <w:basedOn w:val="Normal"/>
    <w:link w:val="SidfotChar"/>
    <w:unhideWhenUsed w:val="1"/>
    <w:rsid w:val="004F40FB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rsid w:val="004F40FB"/>
  </w:style>
  <w:style w:type="paragraph" w:styleId="Handlingsrubrik" w:customStyle="1">
    <w:name w:val="Handlingsrubrik"/>
    <w:basedOn w:val="Normal"/>
    <w:qFormat w:val="1"/>
    <w:rsid w:val="004F40FB"/>
    <w:rPr>
      <w:b w:val="1"/>
      <w:sz w:val="28"/>
      <w:u w:val="single"/>
    </w:rPr>
  </w:style>
  <w:style w:type="paragraph" w:styleId="Strecksats" w:customStyle="1">
    <w:name w:val="Strecksats"/>
    <w:basedOn w:val="Normal"/>
    <w:qFormat w:val="1"/>
    <w:rsid w:val="004F40FB"/>
    <w:pPr>
      <w:numPr>
        <w:numId w:val="11"/>
      </w:numPr>
    </w:pPr>
  </w:style>
  <w:style w:type="paragraph" w:styleId="Strecksats2" w:customStyle="1">
    <w:name w:val="Strecksats 2"/>
    <w:basedOn w:val="Strecksats"/>
    <w:qFormat w:val="1"/>
    <w:rsid w:val="004F40FB"/>
    <w:pPr>
      <w:numPr>
        <w:numId w:val="0"/>
      </w:numPr>
      <w:tabs>
        <w:tab w:val="left" w:pos="641"/>
      </w:tabs>
    </w:pPr>
  </w:style>
  <w:style w:type="paragraph" w:styleId="Referens" w:customStyle="1">
    <w:name w:val="Referens"/>
    <w:basedOn w:val="Normal"/>
    <w:link w:val="ReferensChar"/>
    <w:qFormat w:val="1"/>
    <w:rsid w:val="004F40FB"/>
    <w:rPr>
      <w:i w:val="1"/>
    </w:rPr>
  </w:style>
  <w:style w:type="character" w:styleId="ReferensChar" w:customStyle="1">
    <w:name w:val="Referens Char"/>
    <w:basedOn w:val="Standardstycketeckensnitt"/>
    <w:link w:val="Referens"/>
    <w:rsid w:val="004F40FB"/>
    <w:rPr>
      <w:i w:val="1"/>
      <w:sz w:val="24"/>
    </w:rPr>
  </w:style>
  <w:style w:type="paragraph" w:styleId="Rubrik1Numr" w:customStyle="1">
    <w:name w:val="Rubrik 1 Numr"/>
    <w:basedOn w:val="Rubrik1"/>
    <w:next w:val="Brdtext"/>
    <w:link w:val="Rubrik1NumrChar"/>
    <w:qFormat w:val="1"/>
    <w:rsid w:val="004F40FB"/>
    <w:pPr>
      <w:numPr>
        <w:numId w:val="16"/>
      </w:numPr>
    </w:pPr>
  </w:style>
  <w:style w:type="character" w:styleId="Rubrik1NumrChar" w:customStyle="1">
    <w:name w:val="Rubrik 1 Numr Char"/>
    <w:basedOn w:val="Rubrik1Char"/>
    <w:link w:val="Rubrik1Numr"/>
    <w:rsid w:val="004F40FB"/>
    <w:rPr>
      <w:rFonts w:ascii="Arial" w:hAnsi="Arial" w:cstheme="majorBidi" w:eastAsiaTheme="majorEastAsia"/>
      <w:b w:val="1"/>
      <w:sz w:val="28"/>
    </w:rPr>
  </w:style>
  <w:style w:type="character" w:styleId="Rubrik1Char" w:customStyle="1">
    <w:name w:val="Rubrik 1 Char"/>
    <w:basedOn w:val="Standardstycketeckensnitt"/>
    <w:link w:val="Rubrik1"/>
    <w:rsid w:val="004F40FB"/>
    <w:rPr>
      <w:rFonts w:ascii="Arial" w:hAnsi="Arial" w:cstheme="majorBidi" w:eastAsiaTheme="majorEastAsia"/>
      <w:b w:val="1"/>
      <w:sz w:val="28"/>
    </w:rPr>
  </w:style>
  <w:style w:type="paragraph" w:styleId="Brdtext">
    <w:name w:val="Body Text"/>
    <w:basedOn w:val="Normal"/>
    <w:link w:val="BrdtextChar"/>
    <w:qFormat w:val="1"/>
    <w:rsid w:val="004F40FB"/>
    <w:pPr>
      <w:spacing w:after="240"/>
    </w:pPr>
  </w:style>
  <w:style w:type="character" w:styleId="BrdtextChar" w:customStyle="1">
    <w:name w:val="Brödtext Char"/>
    <w:basedOn w:val="Standardstycketeckensnitt"/>
    <w:link w:val="Brdtext"/>
    <w:rsid w:val="004F40FB"/>
    <w:rPr>
      <w:sz w:val="24"/>
    </w:rPr>
  </w:style>
  <w:style w:type="paragraph" w:styleId="Rubrik2Numr" w:customStyle="1">
    <w:name w:val="Rubrik 2 Numr"/>
    <w:basedOn w:val="Rubrik2"/>
    <w:next w:val="Brdtext"/>
    <w:link w:val="Rubrik2NumrChar"/>
    <w:qFormat w:val="1"/>
    <w:rsid w:val="004F40FB"/>
    <w:pPr>
      <w:numPr>
        <w:ilvl w:val="1"/>
        <w:numId w:val="16"/>
      </w:numPr>
    </w:pPr>
  </w:style>
  <w:style w:type="character" w:styleId="Rubrik2NumrChar" w:customStyle="1">
    <w:name w:val="Rubrik 2 Numr Char"/>
    <w:basedOn w:val="Rubrik2Char"/>
    <w:link w:val="Rubrik2Numr"/>
    <w:rsid w:val="004F40FB"/>
    <w:rPr>
      <w:rFonts w:ascii="Arial" w:hAnsi="Arial" w:cstheme="majorBidi" w:eastAsiaTheme="majorEastAsia"/>
      <w:b w:val="1"/>
      <w:sz w:val="24"/>
    </w:rPr>
  </w:style>
  <w:style w:type="character" w:styleId="Rubrik2Char" w:customStyle="1">
    <w:name w:val="Rubrik 2 Char"/>
    <w:basedOn w:val="Standardstycketeckensnitt"/>
    <w:link w:val="Rubrik2"/>
    <w:rsid w:val="004F40FB"/>
    <w:rPr>
      <w:rFonts w:ascii="Arial" w:hAnsi="Arial" w:cstheme="majorBidi" w:eastAsiaTheme="majorEastAsia"/>
      <w:b w:val="1"/>
      <w:sz w:val="24"/>
    </w:rPr>
  </w:style>
  <w:style w:type="paragraph" w:styleId="Rubrik3Numr" w:customStyle="1">
    <w:name w:val="Rubrik 3 Numr"/>
    <w:basedOn w:val="Rubrik3"/>
    <w:next w:val="Brdtext"/>
    <w:link w:val="Rubrik3NumrChar"/>
    <w:qFormat w:val="1"/>
    <w:rsid w:val="004F40FB"/>
    <w:pPr>
      <w:numPr>
        <w:ilvl w:val="2"/>
        <w:numId w:val="16"/>
      </w:numPr>
    </w:pPr>
  </w:style>
  <w:style w:type="character" w:styleId="Rubrik3NumrChar" w:customStyle="1">
    <w:name w:val="Rubrik 3 Numr Char"/>
    <w:basedOn w:val="Rubrik3Char"/>
    <w:link w:val="Rubrik3Numr"/>
    <w:rsid w:val="004F40FB"/>
    <w:rPr>
      <w:rFonts w:ascii="Arial" w:hAnsi="Arial" w:cstheme="majorBidi" w:eastAsiaTheme="majorEastAsia"/>
      <w:i w:val="1"/>
      <w:sz w:val="24"/>
    </w:rPr>
  </w:style>
  <w:style w:type="character" w:styleId="Rubrik3Char" w:customStyle="1">
    <w:name w:val="Rubrik 3 Char"/>
    <w:basedOn w:val="Standardstycketeckensnitt"/>
    <w:link w:val="Rubrik3"/>
    <w:rsid w:val="004F40FB"/>
    <w:rPr>
      <w:rFonts w:ascii="Arial" w:hAnsi="Arial" w:cstheme="majorBidi" w:eastAsiaTheme="majorEastAsia"/>
      <w:i w:val="1"/>
      <w:sz w:val="24"/>
    </w:rPr>
  </w:style>
  <w:style w:type="paragraph" w:styleId="Rubrik4Numr" w:customStyle="1">
    <w:name w:val="Rubrik 4 Numr"/>
    <w:basedOn w:val="Rubrik4"/>
    <w:next w:val="Brdtext"/>
    <w:link w:val="Rubrik4NumrChar"/>
    <w:qFormat w:val="1"/>
    <w:rsid w:val="004F40FB"/>
    <w:pPr>
      <w:numPr>
        <w:ilvl w:val="3"/>
        <w:numId w:val="16"/>
      </w:numPr>
    </w:pPr>
  </w:style>
  <w:style w:type="character" w:styleId="Rubrik4NumrChar" w:customStyle="1">
    <w:name w:val="Rubrik 4 Numr Char"/>
    <w:basedOn w:val="Rubrik4Char"/>
    <w:link w:val="Rubrik4Numr"/>
    <w:rsid w:val="004F40FB"/>
    <w:rPr>
      <w:rFonts w:cstheme="majorBidi" w:eastAsiaTheme="majorEastAsia"/>
      <w:b w:val="1"/>
      <w:bCs w:val="1"/>
      <w:iCs w:val="1"/>
      <w:sz w:val="24"/>
    </w:rPr>
  </w:style>
  <w:style w:type="character" w:styleId="Rubrik4Char" w:customStyle="1">
    <w:name w:val="Rubrik 4 Char"/>
    <w:basedOn w:val="Standardstycketeckensnitt"/>
    <w:link w:val="Rubrik4"/>
    <w:semiHidden w:val="1"/>
    <w:rsid w:val="004F40FB"/>
    <w:rPr>
      <w:rFonts w:cstheme="majorBidi" w:eastAsiaTheme="majorEastAsia"/>
      <w:b w:val="1"/>
      <w:bCs w:val="1"/>
      <w:iCs w:val="1"/>
      <w:sz w:val="24"/>
    </w:rPr>
  </w:style>
  <w:style w:type="paragraph" w:styleId="Rubrik5Numr" w:customStyle="1">
    <w:name w:val="Rubrik 5 Numr"/>
    <w:basedOn w:val="Rubrik5"/>
    <w:next w:val="Brdtext"/>
    <w:link w:val="Rubrik5NumrChar"/>
    <w:qFormat w:val="1"/>
    <w:rsid w:val="004F40FB"/>
    <w:pPr>
      <w:numPr>
        <w:ilvl w:val="4"/>
        <w:numId w:val="16"/>
      </w:numPr>
    </w:pPr>
  </w:style>
  <w:style w:type="character" w:styleId="Rubrik5NumrChar" w:customStyle="1">
    <w:name w:val="Rubrik 5 Numr Char"/>
    <w:basedOn w:val="Rubrik5Char"/>
    <w:link w:val="Rubrik5Numr"/>
    <w:rsid w:val="004F40FB"/>
    <w:rPr>
      <w:rFonts w:cstheme="majorBidi" w:eastAsiaTheme="majorEastAsia"/>
      <w:i w:val="1"/>
      <w:sz w:val="24"/>
    </w:rPr>
  </w:style>
  <w:style w:type="character" w:styleId="Rubrik5Char" w:customStyle="1">
    <w:name w:val="Rubrik 5 Char"/>
    <w:basedOn w:val="Standardstycketeckensnitt"/>
    <w:link w:val="Rubrik5"/>
    <w:rsid w:val="004F40FB"/>
    <w:rPr>
      <w:rFonts w:cstheme="majorBidi" w:eastAsiaTheme="majorEastAsia"/>
      <w:i w:val="1"/>
      <w:sz w:val="24"/>
    </w:rPr>
  </w:style>
  <w:style w:type="paragraph" w:styleId="Normaltindrag">
    <w:name w:val="Normal Indent"/>
    <w:basedOn w:val="Normal"/>
    <w:qFormat w:val="1"/>
    <w:rsid w:val="004F40FB"/>
    <w:pPr>
      <w:ind w:left="709"/>
    </w:pPr>
  </w:style>
  <w:style w:type="paragraph" w:styleId="Punktlista">
    <w:name w:val="List Bullet"/>
    <w:basedOn w:val="Normal"/>
    <w:qFormat w:val="1"/>
    <w:rsid w:val="004F40FB"/>
    <w:pPr>
      <w:numPr>
        <w:numId w:val="8"/>
      </w:numPr>
      <w:contextualSpacing w:val="1"/>
    </w:pPr>
  </w:style>
  <w:style w:type="paragraph" w:styleId="Numreradlista">
    <w:name w:val="List Number"/>
    <w:basedOn w:val="Normal"/>
    <w:qFormat w:val="1"/>
    <w:rsid w:val="004F40FB"/>
    <w:pPr>
      <w:numPr>
        <w:numId w:val="10"/>
      </w:numPr>
      <w:contextualSpacing w:val="1"/>
    </w:pPr>
  </w:style>
  <w:style w:type="paragraph" w:styleId="Brdtextmedindrag">
    <w:name w:val="Body Text Indent"/>
    <w:basedOn w:val="Normal"/>
    <w:link w:val="BrdtextmedindragChar"/>
    <w:qFormat w:val="1"/>
    <w:rsid w:val="004F40FB"/>
    <w:pPr>
      <w:spacing w:after="120"/>
      <w:ind w:left="283"/>
    </w:pPr>
  </w:style>
  <w:style w:type="character" w:styleId="BrdtextmedindragChar" w:customStyle="1">
    <w:name w:val="Brödtext med indrag Char"/>
    <w:basedOn w:val="Standardstycketeckensnitt"/>
    <w:link w:val="Brdtextmedindrag"/>
    <w:rsid w:val="004F40FB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 w:val="1"/>
    <w:rsid w:val="004F40FB"/>
    <w:rPr>
      <w:i w:val="1"/>
      <w:iCs w:val="1"/>
      <w:color w:val="000000" w:themeColor="text1"/>
    </w:rPr>
  </w:style>
  <w:style w:type="character" w:styleId="CitatChar" w:customStyle="1">
    <w:name w:val="Citat Char"/>
    <w:basedOn w:val="Standardstycketeckensnitt"/>
    <w:link w:val="Citat"/>
    <w:uiPriority w:val="29"/>
    <w:rsid w:val="004F40FB"/>
    <w:rPr>
      <w:i w:val="1"/>
      <w:iCs w:val="1"/>
      <w:color w:val="000000" w:themeColor="text1"/>
      <w:sz w:val="24"/>
    </w:rPr>
  </w:style>
  <w:style w:type="character" w:styleId="Platshllartext">
    <w:name w:val="Placeholder Text"/>
    <w:basedOn w:val="Standardstycketeckensnitt"/>
    <w:uiPriority w:val="99"/>
    <w:semiHidden w:val="1"/>
    <w:rsid w:val="004F40FB"/>
    <w:rPr>
      <w:color w:val="808080"/>
    </w:rPr>
  </w:style>
  <w:style w:type="paragraph" w:styleId="Ledtext" w:customStyle="1">
    <w:name w:val="Ledtext"/>
    <w:basedOn w:val="Normal"/>
    <w:next w:val="Normal"/>
    <w:rsid w:val="004F40FB"/>
    <w:pPr>
      <w:spacing w:line="238" w:lineRule="exact"/>
    </w:pPr>
    <w:rPr>
      <w:rFonts w:ascii="Arial" w:hAnsi="Arial"/>
      <w:sz w:val="14"/>
      <w:lang w:eastAsia="sv-SE"/>
    </w:rPr>
  </w:style>
  <w:style w:type="paragraph" w:styleId="Mynd" w:customStyle="1">
    <w:name w:val="Mynd"/>
    <w:basedOn w:val="Normal"/>
    <w:rsid w:val="004F40FB"/>
    <w:pPr>
      <w:tabs>
        <w:tab w:val="left" w:pos="346"/>
      </w:tabs>
      <w:spacing w:line="238" w:lineRule="exact"/>
      <w:ind w:left="113"/>
    </w:pPr>
    <w:rPr>
      <w:rFonts w:ascii="Arial" w:hAnsi="Arial"/>
      <w:sz w:val="18"/>
      <w:lang w:eastAsia="sv-SE"/>
    </w:rPr>
  </w:style>
  <w:style w:type="paragraph" w:styleId="Handlingstyp" w:customStyle="1">
    <w:name w:val="Handlingstyp"/>
    <w:basedOn w:val="Ledtext"/>
    <w:rsid w:val="004F40FB"/>
    <w:pPr>
      <w:spacing w:after="40" w:line="240" w:lineRule="auto"/>
    </w:pPr>
    <w:rPr>
      <w:b w:val="1"/>
      <w:sz w:val="20"/>
    </w:rPr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4F40FB"/>
    <w:rPr>
      <w:rFonts w:ascii="Tahoma" w:cs="Tahoma" w:hAnsi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4F40FB"/>
    <w:rPr>
      <w:rFonts w:ascii="Tahoma" w:cs="Tahoma" w:hAnsi="Tahoma"/>
      <w:sz w:val="16"/>
      <w:szCs w:val="16"/>
    </w:rPr>
  </w:style>
  <w:style w:type="paragraph" w:styleId="Mynd2" w:customStyle="1">
    <w:name w:val="Mynd2"/>
    <w:basedOn w:val="Mynd"/>
    <w:rsid w:val="004F40FB"/>
    <w:pPr>
      <w:ind w:left="0"/>
    </w:pPr>
    <w:rPr>
      <w:szCs w:val="18"/>
    </w:rPr>
  </w:style>
  <w:style w:type="paragraph" w:styleId="Adress" w:customStyle="1">
    <w:name w:val="Adress"/>
    <w:basedOn w:val="Normal"/>
    <w:rsid w:val="004F40FB"/>
    <w:pPr>
      <w:spacing w:line="238" w:lineRule="exact"/>
    </w:pPr>
    <w:rPr>
      <w:rFonts w:ascii="Arial" w:hAnsi="Arial"/>
      <w:sz w:val="16"/>
      <w:lang w:eastAsia="sv-SE"/>
    </w:rPr>
  </w:style>
  <w:style w:type="paragraph" w:styleId="Svar" w:customStyle="1">
    <w:name w:val="Svar"/>
    <w:basedOn w:val="Sidhuvud"/>
    <w:rsid w:val="004F40FB"/>
    <w:pPr>
      <w:tabs>
        <w:tab w:val="clear" w:pos="4536"/>
        <w:tab w:val="clear" w:pos="9072"/>
      </w:tabs>
    </w:pPr>
    <w:rPr>
      <w:b w:val="1"/>
      <w:lang w:eastAsia="sv-SE"/>
    </w:rPr>
  </w:style>
  <w:style w:type="character" w:styleId="Stark">
    <w:name w:val="Strong"/>
    <w:basedOn w:val="Standardstycketeckensnitt"/>
    <w:qFormat w:val="1"/>
    <w:rsid w:val="004F40FB"/>
    <w:rPr>
      <w:b w:val="1"/>
      <w:bCs w:val="1"/>
    </w:rPr>
  </w:style>
  <w:style w:type="character" w:styleId="RubrikChar" w:customStyle="1">
    <w:name w:val="Rubrik Char"/>
    <w:basedOn w:val="Standardstycketeckensnitt"/>
    <w:link w:val="Rubrik"/>
    <w:uiPriority w:val="10"/>
    <w:rsid w:val="0008317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 w:val="1"/>
    <w:rsid w:val="00083171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table" w:styleId="Tabellrutnt">
    <w:name w:val="Table Grid"/>
    <w:basedOn w:val="Normaltabell"/>
    <w:uiPriority w:val="59"/>
    <w:rsid w:val="000F4A7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+YsXuZu/PgyR8QT4C9g+UQq0oA==">CgMxLjAyD2lkLmVpeGhvZmg0YWZnMjIPaWQuYnR6am0xM2dwdDg5Mg9pZC5nZnJzdGQ1bHhxY3kyD2lkLjZ0ZnA3b2JtbWtxeTIOaWQucjVuMnBudjh3eWsyD2lkLmJybXZyNXdxcGg5bDgAciExS2UwSnhfV19KZ1JYTDRLZ050N0VEMDM2d21lSXluWTU=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2025-07-31T09:10:00Z</dcterms:created>
  <dc:creator>Anders Södersten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fc1dc300-c7c5-47e5-90cd-1d9ec22fbfbc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